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A483" w14:textId="083922D5" w:rsidR="004C1610" w:rsidRPr="00E54504" w:rsidRDefault="004C1610" w:rsidP="004C1610">
      <w:pPr>
        <w:pStyle w:val="Heading5"/>
        <w:jc w:val="right"/>
        <w:rPr>
          <w:b w:val="0"/>
          <w:bCs w:val="0"/>
          <w:color w:val="auto"/>
          <w:szCs w:val="24"/>
          <w:u w:val="none"/>
        </w:rPr>
      </w:pPr>
      <w:r w:rsidRPr="00E54504">
        <w:rPr>
          <w:b w:val="0"/>
          <w:bCs w:val="0"/>
          <w:color w:val="auto"/>
          <w:szCs w:val="24"/>
          <w:u w:val="none"/>
        </w:rPr>
        <w:t xml:space="preserve">Dated: </w:t>
      </w:r>
      <w:r w:rsidR="00335878">
        <w:rPr>
          <w:b w:val="0"/>
          <w:bCs w:val="0"/>
          <w:color w:val="auto"/>
          <w:szCs w:val="24"/>
          <w:u w:val="none"/>
        </w:rPr>
        <w:t xml:space="preserve">22 </w:t>
      </w:r>
      <w:r w:rsidR="00E9154D">
        <w:rPr>
          <w:b w:val="0"/>
          <w:bCs w:val="0"/>
          <w:color w:val="auto"/>
          <w:szCs w:val="24"/>
          <w:u w:val="none"/>
        </w:rPr>
        <w:t>June</w:t>
      </w:r>
      <w:r w:rsidRPr="00E54504">
        <w:rPr>
          <w:b w:val="0"/>
          <w:bCs w:val="0"/>
          <w:color w:val="auto"/>
          <w:szCs w:val="24"/>
          <w:u w:val="none"/>
        </w:rPr>
        <w:t>, 20</w:t>
      </w:r>
      <w:r w:rsidR="00335878">
        <w:rPr>
          <w:b w:val="0"/>
          <w:bCs w:val="0"/>
          <w:color w:val="auto"/>
          <w:szCs w:val="24"/>
          <w:u w:val="none"/>
        </w:rPr>
        <w:t>23</w:t>
      </w:r>
    </w:p>
    <w:p w14:paraId="0D4A193F" w14:textId="77777777" w:rsidR="004C1610" w:rsidRPr="00E54504" w:rsidRDefault="004C1610"/>
    <w:p w14:paraId="6EB74FB0" w14:textId="77777777" w:rsidR="00227895" w:rsidRPr="00E54504" w:rsidRDefault="00227895" w:rsidP="004A0B7B">
      <w:pPr>
        <w:pStyle w:val="Heading5"/>
        <w:rPr>
          <w:color w:val="auto"/>
          <w:szCs w:val="24"/>
          <w:u w:val="none"/>
        </w:rPr>
      </w:pPr>
      <w:r w:rsidRPr="00E54504">
        <w:rPr>
          <w:noProof/>
          <w:snapToGrid/>
          <w:szCs w:val="24"/>
        </w:rPr>
        <w:drawing>
          <wp:inline distT="0" distB="0" distL="0" distR="0" wp14:anchorId="09CBE05C" wp14:editId="6D6AE01E">
            <wp:extent cx="1403350" cy="1746250"/>
            <wp:effectExtent l="19050" t="0" r="6350" b="0"/>
            <wp:docPr id="1" name="Picture 1" descr="NAA ANJALIS 1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 ANJALIS 100611"/>
                    <pic:cNvPicPr>
                      <a:picLocks noChangeAspect="1" noChangeArrowheads="1"/>
                    </pic:cNvPicPr>
                  </pic:nvPicPr>
                  <pic:blipFill>
                    <a:blip r:embed="rId5" cstate="print"/>
                    <a:srcRect/>
                    <a:stretch>
                      <a:fillRect/>
                    </a:stretch>
                  </pic:blipFill>
                  <pic:spPr bwMode="auto">
                    <a:xfrm>
                      <a:off x="0" y="0"/>
                      <a:ext cx="1403350" cy="1746250"/>
                    </a:xfrm>
                    <a:prstGeom prst="rect">
                      <a:avLst/>
                    </a:prstGeom>
                    <a:noFill/>
                    <a:ln w="9525">
                      <a:noFill/>
                      <a:miter lim="800000"/>
                      <a:headEnd/>
                      <a:tailEnd/>
                    </a:ln>
                  </pic:spPr>
                </pic:pic>
              </a:graphicData>
            </a:graphic>
          </wp:inline>
        </w:drawing>
      </w:r>
    </w:p>
    <w:p w14:paraId="09790FEC" w14:textId="77777777" w:rsidR="004A0B7B" w:rsidRPr="00E54504" w:rsidRDefault="004A0B7B" w:rsidP="004A0B7B">
      <w:pPr>
        <w:pStyle w:val="Heading5"/>
        <w:rPr>
          <w:color w:val="auto"/>
          <w:szCs w:val="24"/>
          <w:u w:val="none"/>
        </w:rPr>
      </w:pPr>
      <w:r w:rsidRPr="00E54504">
        <w:rPr>
          <w:color w:val="auto"/>
          <w:szCs w:val="24"/>
          <w:u w:val="none"/>
        </w:rPr>
        <w:t>Naushad Ali Azad</w:t>
      </w:r>
    </w:p>
    <w:p w14:paraId="04648351" w14:textId="77777777" w:rsidR="004A0B7B" w:rsidRPr="00E54504" w:rsidRDefault="004A0B7B" w:rsidP="004A0B7B">
      <w:pPr>
        <w:rPr>
          <w:lang w:val="fr-FR"/>
        </w:rPr>
      </w:pPr>
      <w:proofErr w:type="spellStart"/>
      <w:r w:rsidRPr="00E54504">
        <w:rPr>
          <w:lang w:val="fr-FR"/>
        </w:rPr>
        <w:t>M.Sc</w:t>
      </w:r>
      <w:proofErr w:type="spellEnd"/>
      <w:r w:rsidRPr="00E54504">
        <w:rPr>
          <w:lang w:val="fr-FR"/>
        </w:rPr>
        <w:t xml:space="preserve">. (Stat.), MA (Eco), </w:t>
      </w:r>
      <w:proofErr w:type="spellStart"/>
      <w:r w:rsidRPr="00E54504">
        <w:rPr>
          <w:lang w:val="fr-FR"/>
        </w:rPr>
        <w:t>Ph.D</w:t>
      </w:r>
      <w:proofErr w:type="spellEnd"/>
      <w:r w:rsidRPr="00E54504">
        <w:rPr>
          <w:lang w:val="fr-FR"/>
        </w:rPr>
        <w:t xml:space="preserve">. (International </w:t>
      </w:r>
      <w:proofErr w:type="spellStart"/>
      <w:r w:rsidRPr="00E54504">
        <w:rPr>
          <w:lang w:val="fr-FR"/>
        </w:rPr>
        <w:t>Economics</w:t>
      </w:r>
      <w:proofErr w:type="spellEnd"/>
      <w:r w:rsidRPr="00E54504">
        <w:rPr>
          <w:lang w:val="fr-FR"/>
        </w:rPr>
        <w:t>)</w:t>
      </w:r>
    </w:p>
    <w:p w14:paraId="1F0E5ED8" w14:textId="77777777" w:rsidR="004A0B7B" w:rsidRPr="00E54504" w:rsidRDefault="004A0B7B" w:rsidP="004C1610">
      <w:pPr>
        <w:pStyle w:val="Heading5"/>
        <w:rPr>
          <w:color w:val="auto"/>
          <w:szCs w:val="24"/>
          <w:u w:val="none"/>
        </w:rPr>
      </w:pPr>
    </w:p>
    <w:p w14:paraId="05594297" w14:textId="77777777" w:rsidR="004C1610" w:rsidRPr="00E54504" w:rsidRDefault="004C1610" w:rsidP="004C1610">
      <w:pPr>
        <w:pStyle w:val="Heading5"/>
        <w:rPr>
          <w:color w:val="auto"/>
          <w:szCs w:val="24"/>
          <w:u w:val="none"/>
        </w:rPr>
      </w:pPr>
      <w:r w:rsidRPr="00E54504">
        <w:rPr>
          <w:color w:val="auto"/>
          <w:szCs w:val="24"/>
          <w:u w:val="none"/>
        </w:rPr>
        <w:t>Brief Biodata:</w:t>
      </w:r>
    </w:p>
    <w:p w14:paraId="534ACFA3" w14:textId="3DD58412" w:rsidR="001E05CF" w:rsidRDefault="00650647" w:rsidP="001E05CF">
      <w:pPr>
        <w:rPr>
          <w:bCs/>
          <w:iCs/>
        </w:rPr>
      </w:pPr>
      <w:r w:rsidRPr="00E54504">
        <w:t xml:space="preserve">Formerly a </w:t>
      </w:r>
      <w:r w:rsidR="00ED0CAF" w:rsidRPr="00E54504">
        <w:rPr>
          <w:bCs/>
          <w:iCs/>
        </w:rPr>
        <w:t xml:space="preserve">Professor of Economics at Jamia </w:t>
      </w:r>
      <w:proofErr w:type="spellStart"/>
      <w:r w:rsidR="00ED0CAF" w:rsidRPr="00E54504">
        <w:rPr>
          <w:bCs/>
          <w:iCs/>
        </w:rPr>
        <w:t>Millia</w:t>
      </w:r>
      <w:proofErr w:type="spellEnd"/>
      <w:r w:rsidR="00ED0CAF" w:rsidRPr="00E54504">
        <w:rPr>
          <w:bCs/>
          <w:iCs/>
        </w:rPr>
        <w:t xml:space="preserve"> Islamia (Central University), New Delhi</w:t>
      </w:r>
      <w:r w:rsidRPr="00E54504">
        <w:rPr>
          <w:bCs/>
          <w:iCs/>
        </w:rPr>
        <w:t>,</w:t>
      </w:r>
      <w:r w:rsidR="00ED0CAF" w:rsidRPr="00E54504">
        <w:rPr>
          <w:bCs/>
          <w:iCs/>
        </w:rPr>
        <w:t xml:space="preserve"> </w:t>
      </w:r>
      <w:r w:rsidR="00335878">
        <w:rPr>
          <w:bCs/>
          <w:iCs/>
        </w:rPr>
        <w:t>Naushad Ali Azad</w:t>
      </w:r>
      <w:r w:rsidR="00D61C97" w:rsidRPr="00E54504">
        <w:rPr>
          <w:bCs/>
          <w:iCs/>
        </w:rPr>
        <w:t xml:space="preserve"> </w:t>
      </w:r>
      <w:r w:rsidRPr="00E54504">
        <w:rPr>
          <w:bCs/>
          <w:iCs/>
        </w:rPr>
        <w:t>did</w:t>
      </w:r>
      <w:r w:rsidR="00D61C97" w:rsidRPr="00E54504">
        <w:rPr>
          <w:bCs/>
          <w:iCs/>
        </w:rPr>
        <w:t xml:space="preserve"> his </w:t>
      </w:r>
      <w:r w:rsidR="00E77926" w:rsidRPr="00E54504">
        <w:t>Ph.D.</w:t>
      </w:r>
      <w:r w:rsidR="001F3DFA" w:rsidRPr="00E54504">
        <w:t xml:space="preserve"> </w:t>
      </w:r>
      <w:r w:rsidR="00D61C97" w:rsidRPr="00E54504">
        <w:t xml:space="preserve">in </w:t>
      </w:r>
      <w:r w:rsidR="001F4036" w:rsidRPr="00E54504">
        <w:t xml:space="preserve">International Economics </w:t>
      </w:r>
      <w:r w:rsidR="001F3DFA" w:rsidRPr="00E54504">
        <w:t xml:space="preserve">from </w:t>
      </w:r>
      <w:r w:rsidR="00E77926" w:rsidRPr="00E54504">
        <w:t>Jawaharlal Nehru University</w:t>
      </w:r>
      <w:r w:rsidR="001F4036" w:rsidRPr="00E54504">
        <w:t>, New Delhi</w:t>
      </w:r>
      <w:r w:rsidR="000C2E6C" w:rsidRPr="00E54504">
        <w:t xml:space="preserve"> in 1992</w:t>
      </w:r>
      <w:r w:rsidR="00ED0CAF" w:rsidRPr="00E54504">
        <w:t xml:space="preserve"> </w:t>
      </w:r>
      <w:r w:rsidR="002D69E2" w:rsidRPr="00E54504">
        <w:rPr>
          <w:bCs/>
          <w:spacing w:val="-2"/>
        </w:rPr>
        <w:t xml:space="preserve">on </w:t>
      </w:r>
      <w:r w:rsidR="00D61C97" w:rsidRPr="00E54504">
        <w:rPr>
          <w:bCs/>
          <w:spacing w:val="-2"/>
        </w:rPr>
        <w:t xml:space="preserve">the topic </w:t>
      </w:r>
      <w:r w:rsidR="002D69E2" w:rsidRPr="00E54504">
        <w:rPr>
          <w:bCs/>
          <w:spacing w:val="-2"/>
        </w:rPr>
        <w:t xml:space="preserve">“Trade Performance and Trade Distribution </w:t>
      </w:r>
      <w:r w:rsidR="002D69E2" w:rsidRPr="00E54504">
        <w:rPr>
          <w:bCs/>
          <w:spacing w:val="-2"/>
        </w:rPr>
        <w:noBreakHyphen/>
        <w:t xml:space="preserve"> A Study of North V/S South</w:t>
      </w:r>
      <w:r w:rsidR="002D69E2" w:rsidRPr="00E54504">
        <w:t>”</w:t>
      </w:r>
      <w:r w:rsidR="001F4036" w:rsidRPr="00E54504">
        <w:t xml:space="preserve">. </w:t>
      </w:r>
      <w:r w:rsidR="00D61C97" w:rsidRPr="00E54504">
        <w:t xml:space="preserve">Having </w:t>
      </w:r>
      <w:r w:rsidR="00D61C97" w:rsidRPr="00E54504">
        <w:rPr>
          <w:bCs/>
          <w:iCs/>
        </w:rPr>
        <w:t xml:space="preserve">more than 40 </w:t>
      </w:r>
      <w:r w:rsidR="00276D3B" w:rsidRPr="00E54504">
        <w:rPr>
          <w:bCs/>
          <w:iCs/>
        </w:rPr>
        <w:t>years’ experience</w:t>
      </w:r>
      <w:r w:rsidR="00D61C97" w:rsidRPr="00E54504">
        <w:rPr>
          <w:bCs/>
          <w:iCs/>
        </w:rPr>
        <w:t xml:space="preserve"> of teaching and research</w:t>
      </w:r>
      <w:r w:rsidRPr="00E54504">
        <w:rPr>
          <w:bCs/>
          <w:iCs/>
        </w:rPr>
        <w:t>,</w:t>
      </w:r>
      <w:r w:rsidR="00D61C97" w:rsidRPr="00E54504">
        <w:rPr>
          <w:bCs/>
          <w:iCs/>
        </w:rPr>
        <w:t xml:space="preserve"> </w:t>
      </w:r>
      <w:r w:rsidR="001F4036" w:rsidRPr="00E54504">
        <w:rPr>
          <w:bCs/>
          <w:iCs/>
        </w:rPr>
        <w:t xml:space="preserve">Prof. Azad has </w:t>
      </w:r>
      <w:r w:rsidR="00D61C97" w:rsidRPr="00E54504">
        <w:rPr>
          <w:bCs/>
          <w:iCs/>
        </w:rPr>
        <w:t>published research papers in reputed journals</w:t>
      </w:r>
      <w:r w:rsidR="006A6995" w:rsidRPr="00E54504">
        <w:rPr>
          <w:bCs/>
          <w:iCs/>
        </w:rPr>
        <w:t xml:space="preserve">, contributed articles in books </w:t>
      </w:r>
      <w:r w:rsidR="00D61C97" w:rsidRPr="00E54504">
        <w:rPr>
          <w:bCs/>
          <w:iCs/>
        </w:rPr>
        <w:t xml:space="preserve">and </w:t>
      </w:r>
      <w:r w:rsidR="006A6995" w:rsidRPr="00E54504">
        <w:rPr>
          <w:bCs/>
          <w:iCs/>
        </w:rPr>
        <w:t>delivered lectures in India and abroad.</w:t>
      </w:r>
      <w:r w:rsidR="00ED0CAF" w:rsidRPr="00E54504">
        <w:rPr>
          <w:bCs/>
          <w:iCs/>
        </w:rPr>
        <w:t xml:space="preserve"> </w:t>
      </w:r>
      <w:r w:rsidR="00335878" w:rsidRPr="00E54504">
        <w:rPr>
          <w:bCs/>
          <w:iCs/>
        </w:rPr>
        <w:t xml:space="preserve">His teaching and research </w:t>
      </w:r>
      <w:r w:rsidR="00335878">
        <w:rPr>
          <w:bCs/>
          <w:iCs/>
        </w:rPr>
        <w:t xml:space="preserve">interests are in the </w:t>
      </w:r>
      <w:r w:rsidR="00335878" w:rsidRPr="00E54504">
        <w:rPr>
          <w:bCs/>
          <w:iCs/>
        </w:rPr>
        <w:t xml:space="preserve">areas </w:t>
      </w:r>
      <w:r w:rsidR="00335878">
        <w:rPr>
          <w:bCs/>
          <w:iCs/>
        </w:rPr>
        <w:t>of</w:t>
      </w:r>
      <w:r w:rsidR="00335878" w:rsidRPr="00E54504">
        <w:rPr>
          <w:bCs/>
          <w:iCs/>
        </w:rPr>
        <w:t xml:space="preserve"> </w:t>
      </w:r>
      <w:r w:rsidR="00335878">
        <w:rPr>
          <w:bCs/>
          <w:iCs/>
        </w:rPr>
        <w:t>Research</w:t>
      </w:r>
      <w:r w:rsidR="00335878" w:rsidRPr="00E54504">
        <w:rPr>
          <w:bCs/>
          <w:iCs/>
        </w:rPr>
        <w:t xml:space="preserve"> Methods, Trade Theory, Economic Integration, Sustainable Development and Financial Crisis.</w:t>
      </w:r>
      <w:r w:rsidR="001E05CF">
        <w:rPr>
          <w:bCs/>
          <w:iCs/>
        </w:rPr>
        <w:t xml:space="preserve"> </w:t>
      </w:r>
    </w:p>
    <w:p w14:paraId="10828A78" w14:textId="77777777" w:rsidR="001E05CF" w:rsidRDefault="001E05CF" w:rsidP="001E05CF">
      <w:pPr>
        <w:rPr>
          <w:bCs/>
          <w:iCs/>
        </w:rPr>
      </w:pPr>
    </w:p>
    <w:p w14:paraId="2EDB8C34" w14:textId="3D7A9CF9" w:rsidR="005B78A2" w:rsidRDefault="001E05CF">
      <w:r>
        <w:t xml:space="preserve">Currently Vice-President, </w:t>
      </w:r>
      <w:r w:rsidRPr="00E54504">
        <w:t xml:space="preserve">Naushad Ali Azad is </w:t>
      </w:r>
      <w:r>
        <w:t>founding member of</w:t>
      </w:r>
      <w:r w:rsidRPr="00E54504">
        <w:t xml:space="preserve"> Association for Environment and Development Research (AEDR)</w:t>
      </w:r>
      <w:r>
        <w:t>, New Delhi – a non-profit research organization engaged in policy research since 1997</w:t>
      </w:r>
      <w:r w:rsidRPr="00E54504">
        <w:t>.</w:t>
      </w:r>
      <w:r w:rsidR="00E54504" w:rsidRPr="00E54504">
        <w:rPr>
          <w:bCs/>
          <w:iCs/>
        </w:rPr>
        <w:t xml:space="preserve">He </w:t>
      </w:r>
      <w:r w:rsidR="00335878">
        <w:rPr>
          <w:bCs/>
          <w:iCs/>
        </w:rPr>
        <w:t>wa</w:t>
      </w:r>
      <w:r w:rsidR="00E54504" w:rsidRPr="00E54504">
        <w:rPr>
          <w:bCs/>
          <w:iCs/>
        </w:rPr>
        <w:t>s member of the general body of National Skill Development Agency (NSDA) under notification of Department of Economic Affairs, Ministry of Finance, Government of India.</w:t>
      </w:r>
      <w:r w:rsidR="005B78A2">
        <w:t xml:space="preserve"> </w:t>
      </w:r>
      <w:r w:rsidR="005008FC" w:rsidRPr="005008FC">
        <w:t xml:space="preserve">Besides teaching assignments in universities in Poland and Iraq, Prof Azad delivered lectures and conducted workshops for Ministry of Construction, Government of Vietnam on Sustainable Urban Development, Global Economic Crisis and Issues in Competitiveness. </w:t>
      </w:r>
    </w:p>
    <w:sectPr w:rsidR="005B78A2" w:rsidSect="006358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B5F84"/>
    <w:multiLevelType w:val="hybridMultilevel"/>
    <w:tmpl w:val="3C32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497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2E"/>
    <w:rsid w:val="000034F3"/>
    <w:rsid w:val="000353F1"/>
    <w:rsid w:val="000C2E6C"/>
    <w:rsid w:val="000E49C4"/>
    <w:rsid w:val="00122AF2"/>
    <w:rsid w:val="00124E76"/>
    <w:rsid w:val="00167E09"/>
    <w:rsid w:val="001E05CF"/>
    <w:rsid w:val="001F3DFA"/>
    <w:rsid w:val="001F4036"/>
    <w:rsid w:val="00227895"/>
    <w:rsid w:val="00247F0B"/>
    <w:rsid w:val="00276D3B"/>
    <w:rsid w:val="002D42A0"/>
    <w:rsid w:val="002D69E2"/>
    <w:rsid w:val="00335878"/>
    <w:rsid w:val="00362D87"/>
    <w:rsid w:val="0036506E"/>
    <w:rsid w:val="003848FA"/>
    <w:rsid w:val="00385CE5"/>
    <w:rsid w:val="003A1E43"/>
    <w:rsid w:val="00401223"/>
    <w:rsid w:val="00425BFE"/>
    <w:rsid w:val="00430BCD"/>
    <w:rsid w:val="00434454"/>
    <w:rsid w:val="00490C99"/>
    <w:rsid w:val="004A0B7B"/>
    <w:rsid w:val="004C1610"/>
    <w:rsid w:val="005008FC"/>
    <w:rsid w:val="005918BC"/>
    <w:rsid w:val="005B78A2"/>
    <w:rsid w:val="00635865"/>
    <w:rsid w:val="00644D93"/>
    <w:rsid w:val="00650647"/>
    <w:rsid w:val="006A6995"/>
    <w:rsid w:val="006E1875"/>
    <w:rsid w:val="007043BB"/>
    <w:rsid w:val="0072061E"/>
    <w:rsid w:val="00735103"/>
    <w:rsid w:val="00811217"/>
    <w:rsid w:val="00811A70"/>
    <w:rsid w:val="00832305"/>
    <w:rsid w:val="0089660E"/>
    <w:rsid w:val="008E091F"/>
    <w:rsid w:val="008F4CA8"/>
    <w:rsid w:val="00926171"/>
    <w:rsid w:val="009401A9"/>
    <w:rsid w:val="00972496"/>
    <w:rsid w:val="00974138"/>
    <w:rsid w:val="00A7276F"/>
    <w:rsid w:val="00A83891"/>
    <w:rsid w:val="00AA665E"/>
    <w:rsid w:val="00AE5793"/>
    <w:rsid w:val="00B1025B"/>
    <w:rsid w:val="00B63CE8"/>
    <w:rsid w:val="00B82F8F"/>
    <w:rsid w:val="00C02666"/>
    <w:rsid w:val="00C158CB"/>
    <w:rsid w:val="00C77B08"/>
    <w:rsid w:val="00D1388E"/>
    <w:rsid w:val="00D2280B"/>
    <w:rsid w:val="00D61C97"/>
    <w:rsid w:val="00D71A29"/>
    <w:rsid w:val="00DA6027"/>
    <w:rsid w:val="00DE7D77"/>
    <w:rsid w:val="00E54504"/>
    <w:rsid w:val="00E77926"/>
    <w:rsid w:val="00E9154D"/>
    <w:rsid w:val="00EC7111"/>
    <w:rsid w:val="00ED0CAF"/>
    <w:rsid w:val="00EF0372"/>
    <w:rsid w:val="00F0552E"/>
    <w:rsid w:val="00F91077"/>
    <w:rsid w:val="00F93AE9"/>
    <w:rsid w:val="00FA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F94D5"/>
  <w15:docId w15:val="{D628BB8F-529B-415E-812B-AD394560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865"/>
    <w:rPr>
      <w:sz w:val="24"/>
      <w:szCs w:val="24"/>
      <w:lang w:val="en-US" w:eastAsia="zh-CN"/>
    </w:rPr>
  </w:style>
  <w:style w:type="paragraph" w:styleId="Heading5">
    <w:name w:val="heading 5"/>
    <w:basedOn w:val="Normal"/>
    <w:next w:val="Normal"/>
    <w:link w:val="Heading5Char"/>
    <w:qFormat/>
    <w:rsid w:val="004C1610"/>
    <w:pPr>
      <w:keepNext/>
      <w:widowControl w:val="0"/>
      <w:suppressAutoHyphens/>
      <w:jc w:val="both"/>
      <w:outlineLvl w:val="4"/>
    </w:pPr>
    <w:rPr>
      <w:rFonts w:eastAsia="Times New Roman"/>
      <w:b/>
      <w:bCs/>
      <w:snapToGrid w:val="0"/>
      <w:color w:val="0000FF"/>
      <w:spacing w:val="-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C1610"/>
    <w:rPr>
      <w:rFonts w:eastAsia="Times New Roman"/>
      <w:b/>
      <w:bCs/>
      <w:snapToGrid w:val="0"/>
      <w:color w:val="0000FF"/>
      <w:spacing w:val="-2"/>
      <w:sz w:val="24"/>
      <w:u w:val="single"/>
      <w:lang w:val="en-US" w:eastAsia="en-US"/>
    </w:rPr>
  </w:style>
  <w:style w:type="paragraph" w:styleId="BalloonText">
    <w:name w:val="Balloon Text"/>
    <w:basedOn w:val="Normal"/>
    <w:link w:val="BalloonTextChar"/>
    <w:rsid w:val="00227895"/>
    <w:rPr>
      <w:rFonts w:ascii="Tahoma" w:hAnsi="Tahoma" w:cs="Tahoma"/>
      <w:sz w:val="16"/>
      <w:szCs w:val="16"/>
    </w:rPr>
  </w:style>
  <w:style w:type="character" w:customStyle="1" w:styleId="BalloonTextChar">
    <w:name w:val="Balloon Text Char"/>
    <w:basedOn w:val="DefaultParagraphFont"/>
    <w:link w:val="BalloonText"/>
    <w:rsid w:val="00227895"/>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Prof</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Manoj pant</dc:creator>
  <cp:lastModifiedBy>NAUSHAD ALI AZAD</cp:lastModifiedBy>
  <cp:revision>6</cp:revision>
  <dcterms:created xsi:type="dcterms:W3CDTF">2023-06-22T13:42:00Z</dcterms:created>
  <dcterms:modified xsi:type="dcterms:W3CDTF">2023-06-22T14:17:00Z</dcterms:modified>
</cp:coreProperties>
</file>